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KONSULTACJE 15 i 16 marca 2022R.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trybie stacjonarnym</w:t>
      </w:r>
    </w:p>
    <w:tbl>
      <w:tblPr>
        <w:tblStyle w:val="Tabela-Siatka"/>
        <w:tblW w:w="8727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32"/>
        <w:gridCol w:w="4111"/>
        <w:gridCol w:w="1723"/>
        <w:gridCol w:w="1960"/>
      </w:tblGrid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Lp.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Nazwisko i Imię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15.03.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Godz. 17.00 – 18.00         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16.03.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Godz. 17.00 – 18.00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Białek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208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Budniak Przemysław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140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Centner Ewelina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Cyba-Lisowska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302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Czarnecka Bożena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Czerwińska 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208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Dereszyński Ryszard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Dębowiec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Dobrosielski Damian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Dobrowolska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202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Forajter Jan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Gajda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Gołuchowska Jadwiga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141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Graczykowska Gabriela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Grzesik Marta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Gwóźdź Mirella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Tomasz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Halemba Wojciech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Hellman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310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Herbst Edyta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152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Jakubiec Magdalena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Kamizela Krzysztofa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210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Kapica Julita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208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Kita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29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Klejnowska Władysława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Kobyłka Iwona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N. KL. MŁODSZYCH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Kremer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201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Kubacka Małgorzata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211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Kunka Zbikniew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Kura Maria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310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Kwol Monika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209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Makowska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Malcher Jolanta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28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Marzec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203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Mierzwińska Aleksandra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Nawa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Owczarek Marcela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Ozimek Ewa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Panek Jolanta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Patek Aleksandra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Polewka Jacek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169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Rojek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42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Rola Krzysztof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>
          <w:trHeight w:val="426" w:hRule="atLeast"/>
        </w:trPr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Rychlik Magdalena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Rychlińska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304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Rzeżawska Aneta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201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Siczek Natalia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140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Siedlecki Paweł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49.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Sitko Grzegorz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151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Skrobisz Gabriela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210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Słaboń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313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Sochacka Kinga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Sośnierz Barbara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Struziak Katarzyna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Strzybny Joanna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151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Szczepaniak Krzysztof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209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Szymczyk Anna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211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Tabiś Barbara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59.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Teresińska Elżbieta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L4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60.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Wilk Michał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POK. NAUCZ.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61.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 xml:space="preserve">Włodyka Anna 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140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62.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Wnękowicz Mirosława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167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63.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Zalas Wioletta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64.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Izabela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65.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Zwierzyna Jarosław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WF</w:t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66.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Żurek Beata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167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>
          <w:trHeight w:val="90" w:hRule="atLeast"/>
        </w:trPr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67.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Ryba Jacek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212</w:t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</w:tr>
      <w:tr>
        <w:trPr/>
        <w:tc>
          <w:tcPr>
            <w:tcW w:w="93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68.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Zięba Agnieszka</w:t>
            </w:r>
          </w:p>
        </w:tc>
        <w:tc>
          <w:tcPr>
            <w:tcW w:w="172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0"/>
                <w:szCs w:val="22"/>
                <w:lang w:val="pl-PL" w:eastAsia="pl-PL" w:bidi="ar-SA"/>
              </w:rPr>
            </w:pPr>
            <w:r>
              <w:rPr>
                <w:rFonts w:eastAsia="" w:cs=""/>
                <w:kern w:val="0"/>
                <w:sz w:val="20"/>
                <w:szCs w:val="22"/>
                <w:lang w:val="pl-PL" w:eastAsia="pl-PL" w:bidi="ar-SA"/>
              </w:rPr>
            </w:r>
          </w:p>
        </w:tc>
        <w:tc>
          <w:tcPr>
            <w:tcW w:w="196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" w:cs=""/>
                <w:kern w:val="0"/>
                <w:sz w:val="28"/>
                <w:szCs w:val="28"/>
                <w:lang w:val="pl-PL" w:eastAsia="pl-PL" w:bidi="ar-SA"/>
              </w:rPr>
            </w:pPr>
            <w:r>
              <w:rPr>
                <w:rFonts w:eastAsia="" w:cs=""/>
                <w:kern w:val="0"/>
                <w:sz w:val="28"/>
                <w:szCs w:val="28"/>
                <w:lang w:val="pl-PL" w:eastAsia="pl-PL" w:bidi="ar-SA"/>
              </w:rPr>
              <w:t>150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Nauczyciele nieobecni, po powrocie do pracy wyznaczą dodatkowy termin konsultacji.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768"/>
    <w:pPr>
      <w:widowControl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c5abf"/>
    <w:pPr>
      <w:spacing w:lineRule="auto" w:line="288" w:before="0" w:after="140"/>
    </w:pPr>
    <w:rPr/>
  </w:style>
  <w:style w:type="paragraph" w:styleId="Lista">
    <w:name w:val="List"/>
    <w:basedOn w:val="Tretekstu"/>
    <w:rsid w:val="007c5abf"/>
    <w:pPr/>
    <w:rPr>
      <w:rFonts w:cs="Mangal"/>
    </w:rPr>
  </w:style>
  <w:style w:type="paragraph" w:styleId="Podpis" w:customStyle="1">
    <w:name w:val="Caption"/>
    <w:basedOn w:val="Normal"/>
    <w:qFormat/>
    <w:rsid w:val="007c5a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7c5abf"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7c5ab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ListParagraph">
    <w:name w:val="List Paragraph"/>
    <w:basedOn w:val="Normal"/>
    <w:uiPriority w:val="34"/>
    <w:qFormat/>
    <w:rsid w:val="0043522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1798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AC33-256A-462D-984F-23A786EE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LibreOffice/7.2.2.2$Windows_X86_64 LibreOffice_project/02b2acce88a210515b4a5bb2e46cbfb63fe97d56</Application>
  <AppVersion>15.0000</AppVersion>
  <DocSecurity>0</DocSecurity>
  <Pages>2</Pages>
  <Words>314</Words>
  <Characters>1606</Characters>
  <CharactersWithSpaces>1717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2021-10-19T12:58:00Z</dcterms:created>
  <dc:creator>MIRKA</dc:creator>
  <dc:description/>
  <dc:language>pl-PL</dc:language>
  <cp:lastModifiedBy/>
  <cp:lastPrinted>2022-03-10T08:28:00Z</cp:lastPrinted>
  <dcterms:modified xsi:type="dcterms:W3CDTF">2022-03-14T19:16:29Z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